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EBD7" w14:textId="13780C5B" w:rsidR="00462834" w:rsidRDefault="003E281D">
      <w:proofErr w:type="spellStart"/>
      <w:r>
        <w:t>ąčęėįšųūž</w:t>
      </w:r>
      <w:proofErr w:type="spellEnd"/>
    </w:p>
    <w:sectPr w:rsidR="00462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1D"/>
    <w:rsid w:val="00006B43"/>
    <w:rsid w:val="00242A74"/>
    <w:rsid w:val="003E281D"/>
    <w:rsid w:val="008A1E13"/>
    <w:rsid w:val="00C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CF6C70"/>
  <w15:chartTrackingRefBased/>
  <w15:docId w15:val="{0A4F186C-839B-C547-988D-B7BAE2E0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Rupeika</dc:creator>
  <cp:keywords/>
  <dc:description/>
  <cp:lastModifiedBy>Linas Rupeika</cp:lastModifiedBy>
  <cp:revision>1</cp:revision>
  <dcterms:created xsi:type="dcterms:W3CDTF">2023-01-31T19:41:00Z</dcterms:created>
  <dcterms:modified xsi:type="dcterms:W3CDTF">2023-01-31T19:41:00Z</dcterms:modified>
</cp:coreProperties>
</file>